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1" w:rsidRDefault="00AF4FBC" w:rsidP="00AF4FBC">
      <w:pPr>
        <w:jc w:val="center"/>
        <w:rPr>
          <w:rFonts w:ascii="Segoe Print" w:hAnsi="Segoe Print"/>
          <w:sz w:val="56"/>
          <w:szCs w:val="56"/>
        </w:rPr>
      </w:pPr>
      <w:r w:rsidRPr="00AF4FBC">
        <w:rPr>
          <w:rFonts w:ascii="Segoe Print" w:hAnsi="Segoe Print"/>
          <w:sz w:val="56"/>
          <w:szCs w:val="56"/>
        </w:rPr>
        <w:t>List of Comedies by Shakespeare</w:t>
      </w:r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6" w:tooltip="The Tempest (play)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Tempest</w:t>
        </w:r>
      </w:hyperlink>
      <w:r w:rsidRPr="00AF4FBC">
        <w:rPr>
          <w:rFonts w:ascii="Lucida Calligraphy" w:eastAsia="Times New Roman" w:hAnsi="Lucida Calligraphy" w:cs="Arial"/>
          <w:color w:val="252525"/>
          <w:sz w:val="48"/>
          <w:szCs w:val="48"/>
        </w:rPr>
        <w:t> </w:t>
      </w:r>
      <w:bookmarkStart w:id="0" w:name="_GoBack"/>
      <w:bookmarkEnd w:id="0"/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7" w:tooltip="The Two Gentlemen of Verona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Two Gentlemen of Verona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8" w:tooltip="The Merry Wives of Windsor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Merry Wives of Windsor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9" w:tooltip="Measure for Measure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Measure for Measure</w:t>
        </w:r>
      </w:hyperlink>
      <w:r w:rsidRPr="00AF4FBC">
        <w:rPr>
          <w:rFonts w:ascii="Lucida Calligraphy" w:eastAsia="Times New Roman" w:hAnsi="Lucida Calligraphy" w:cs="Arial"/>
          <w:color w:val="252525"/>
          <w:sz w:val="48"/>
          <w:szCs w:val="48"/>
        </w:rPr>
        <w:t> </w:t>
      </w:r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0" w:tooltip="The Comedy of Errors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Comedy of Errors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1" w:tooltip="Much Ado About Nothing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Much Ado About Nothing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2" w:tooltip="Love's Labour's Lost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 xml:space="preserve">Love's </w:t>
        </w:r>
        <w:proofErr w:type="spellStart"/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Labour's</w:t>
        </w:r>
        <w:proofErr w:type="spellEnd"/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 xml:space="preserve"> Lost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3" w:tooltip="A Midsummer Night's Dream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A Midsummer Night's Dream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4" w:tooltip="The Merchant of Venice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Merchant of Venice</w:t>
        </w:r>
      </w:hyperlink>
      <w:r w:rsidRPr="00AF4FBC">
        <w:rPr>
          <w:rFonts w:ascii="Lucida Calligraphy" w:eastAsia="Times New Roman" w:hAnsi="Lucida Calligraphy" w:cs="Arial"/>
          <w:color w:val="252525"/>
          <w:sz w:val="48"/>
          <w:szCs w:val="48"/>
        </w:rPr>
        <w:t> </w:t>
      </w:r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5" w:tooltip="As You Like It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As You Like It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6" w:tooltip="The Taming of the Shrew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Taming of the Shrew</w:t>
        </w:r>
      </w:hyperlink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7" w:tooltip="All's Well That Ends Well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All's Well That Ends Well</w:t>
        </w:r>
      </w:hyperlink>
      <w:r w:rsidRPr="00AF4FBC">
        <w:rPr>
          <w:rFonts w:ascii="Lucida Calligraphy" w:eastAsia="Times New Roman" w:hAnsi="Lucida Calligraphy" w:cs="Arial"/>
          <w:color w:val="252525"/>
          <w:sz w:val="48"/>
          <w:szCs w:val="48"/>
        </w:rPr>
        <w:t> </w:t>
      </w:r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8" w:tooltip="Twelfth Night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Twelfth Night</w:t>
        </w:r>
      </w:hyperlink>
    </w:p>
    <w:p w:rsid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19" w:tooltip="The Winter's Tale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Winter's Tale</w:t>
        </w:r>
      </w:hyperlink>
      <w:r w:rsidRPr="00AF4FBC">
        <w:rPr>
          <w:rFonts w:ascii="Lucida Calligraphy" w:eastAsia="Times New Roman" w:hAnsi="Lucida Calligraphy" w:cs="Arial"/>
          <w:color w:val="252525"/>
          <w:sz w:val="48"/>
          <w:szCs w:val="48"/>
        </w:rPr>
        <w:t> </w:t>
      </w:r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20" w:tooltip="Pericles, Prince of Tyre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 xml:space="preserve">Pericles, Prince of </w:t>
        </w:r>
        <w:proofErr w:type="spellStart"/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Tyre</w:t>
        </w:r>
        <w:proofErr w:type="spellEnd"/>
      </w:hyperlink>
      <w:r w:rsidRPr="00AF4FBC">
        <w:rPr>
          <w:rFonts w:ascii="Lucida Calligraphy" w:eastAsia="Times New Roman" w:hAnsi="Lucida Calligraphy" w:cs="Arial"/>
          <w:color w:val="252525"/>
          <w:sz w:val="48"/>
          <w:szCs w:val="48"/>
        </w:rPr>
        <w:t> </w:t>
      </w:r>
    </w:p>
    <w:p w:rsidR="00AF4FBC" w:rsidRPr="00AF4FBC" w:rsidRDefault="00AF4FBC" w:rsidP="00AF4FB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252525"/>
          <w:sz w:val="48"/>
          <w:szCs w:val="48"/>
        </w:rPr>
      </w:pPr>
      <w:hyperlink r:id="rId21" w:tooltip="The Two Noble Kinsmen" w:history="1">
        <w:r w:rsidRPr="00AF4FBC">
          <w:rPr>
            <w:rFonts w:ascii="Lucida Calligraphy" w:eastAsia="Times New Roman" w:hAnsi="Lucida Calligraphy" w:cs="Arial"/>
            <w:i/>
            <w:iCs/>
            <w:color w:val="0B0080"/>
            <w:sz w:val="48"/>
            <w:szCs w:val="48"/>
          </w:rPr>
          <w:t>The Two Noble Kinsmen</w:t>
        </w:r>
      </w:hyperlink>
    </w:p>
    <w:p w:rsidR="00AF4FBC" w:rsidRPr="00AF4FBC" w:rsidRDefault="00AF4FBC" w:rsidP="00AF4FBC">
      <w:pPr>
        <w:jc w:val="center"/>
        <w:rPr>
          <w:rFonts w:ascii="Segoe Print" w:hAnsi="Segoe Print"/>
          <w:sz w:val="56"/>
          <w:szCs w:val="56"/>
        </w:rPr>
      </w:pPr>
    </w:p>
    <w:sectPr w:rsidR="00AF4FBC" w:rsidRPr="00AF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239"/>
    <w:multiLevelType w:val="multilevel"/>
    <w:tmpl w:val="456E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C"/>
    <w:rsid w:val="002B7F31"/>
    <w:rsid w:val="00A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Merry_Wives_of_Windsor" TargetMode="External"/><Relationship Id="rId13" Type="http://schemas.openxmlformats.org/officeDocument/2006/relationships/hyperlink" Target="https://en.wikipedia.org/wiki/A_Midsummer_Night%27s_Dream" TargetMode="External"/><Relationship Id="rId18" Type="http://schemas.openxmlformats.org/officeDocument/2006/relationships/hyperlink" Target="https://en.wikipedia.org/wiki/Twelfth_Nigh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The_Two_Noble_Kinsmen" TargetMode="External"/><Relationship Id="rId7" Type="http://schemas.openxmlformats.org/officeDocument/2006/relationships/hyperlink" Target="https://en.wikipedia.org/wiki/The_Two_Gentlemen_of_Verona" TargetMode="External"/><Relationship Id="rId12" Type="http://schemas.openxmlformats.org/officeDocument/2006/relationships/hyperlink" Target="https://en.wikipedia.org/wiki/Love%27s_Labour%27s_Lost" TargetMode="External"/><Relationship Id="rId17" Type="http://schemas.openxmlformats.org/officeDocument/2006/relationships/hyperlink" Target="https://en.wikipedia.org/wiki/All%27s_Well_That_Ends_We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e_Taming_of_the_Shrew" TargetMode="External"/><Relationship Id="rId20" Type="http://schemas.openxmlformats.org/officeDocument/2006/relationships/hyperlink" Target="https://en.wikipedia.org/wiki/Pericles,_Prince_of_Ty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he_Tempest_(play)" TargetMode="External"/><Relationship Id="rId11" Type="http://schemas.openxmlformats.org/officeDocument/2006/relationships/hyperlink" Target="https://en.wikipedia.org/wiki/Much_Ado_About_Noth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s_You_Like_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The_Comedy_of_Errors" TargetMode="External"/><Relationship Id="rId19" Type="http://schemas.openxmlformats.org/officeDocument/2006/relationships/hyperlink" Target="https://en.wikipedia.org/wiki/The_Winter%27s_T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easure_for_Measure" TargetMode="External"/><Relationship Id="rId14" Type="http://schemas.openxmlformats.org/officeDocument/2006/relationships/hyperlink" Target="https://en.wikipedia.org/wiki/The_Merchant_of_Veni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Shaiz Syed</dc:creator>
  <cp:lastModifiedBy>Shaiz Syed</cp:lastModifiedBy>
  <cp:revision>1</cp:revision>
  <dcterms:created xsi:type="dcterms:W3CDTF">2015-11-06T07:32:00Z</dcterms:created>
  <dcterms:modified xsi:type="dcterms:W3CDTF">2015-11-06T07:34:00Z</dcterms:modified>
</cp:coreProperties>
</file>